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1874" w:rsidRDefault="00BC053A" w:rsidP="00BC053A">
      <w:pPr>
        <w:pStyle w:val="c2"/>
        <w:spacing w:before="0" w:beforeAutospacing="0" w:after="0" w:afterAutospacing="0"/>
        <w:jc w:val="center"/>
        <w:rPr>
          <w:rStyle w:val="c3"/>
          <w:b/>
          <w:bCs/>
          <w:i/>
          <w:iCs/>
          <w:color w:val="000000"/>
          <w:sz w:val="32"/>
          <w:szCs w:val="32"/>
          <w:shd w:val="clear" w:color="auto" w:fill="FFFFFF"/>
        </w:rPr>
      </w:pPr>
      <w:r>
        <w:rPr>
          <w:rStyle w:val="c3"/>
          <w:b/>
          <w:bCs/>
          <w:i/>
          <w:iCs/>
          <w:color w:val="000000"/>
          <w:sz w:val="32"/>
          <w:szCs w:val="32"/>
          <w:shd w:val="clear" w:color="auto" w:fill="FFFFFF"/>
        </w:rPr>
        <w:t xml:space="preserve">Когда идти к логопеду? </w:t>
      </w:r>
    </w:p>
    <w:p w:rsidR="00BC053A" w:rsidRDefault="00BC053A" w:rsidP="00BC053A">
      <w:pPr>
        <w:pStyle w:val="c2"/>
        <w:spacing w:before="0" w:beforeAutospacing="0" w:after="0" w:afterAutospacing="0"/>
        <w:jc w:val="center"/>
        <w:rPr>
          <w:rStyle w:val="c3"/>
          <w:b/>
          <w:bCs/>
          <w:i/>
          <w:iCs/>
          <w:color w:val="000000"/>
          <w:sz w:val="32"/>
          <w:szCs w:val="32"/>
          <w:shd w:val="clear" w:color="auto" w:fill="FFFFFF"/>
        </w:rPr>
      </w:pPr>
      <w:r>
        <w:rPr>
          <w:rStyle w:val="c3"/>
          <w:b/>
          <w:bCs/>
          <w:i/>
          <w:iCs/>
          <w:color w:val="000000"/>
          <w:sz w:val="32"/>
          <w:szCs w:val="32"/>
          <w:shd w:val="clear" w:color="auto" w:fill="FFFFFF"/>
        </w:rPr>
        <w:t>В помощь родителям.</w:t>
      </w:r>
    </w:p>
    <w:p w:rsidR="00C65ADD" w:rsidRDefault="00C65ADD" w:rsidP="00BC053A">
      <w:pPr>
        <w:pStyle w:val="c2"/>
        <w:spacing w:before="0" w:beforeAutospacing="0" w:after="0" w:afterAutospacing="0"/>
        <w:jc w:val="center"/>
        <w:rPr>
          <w:rStyle w:val="c3"/>
          <w:b/>
          <w:bCs/>
          <w:i/>
          <w:iCs/>
          <w:color w:val="000000"/>
          <w:sz w:val="32"/>
          <w:szCs w:val="32"/>
          <w:shd w:val="clear" w:color="auto" w:fill="FFFFFF"/>
        </w:rPr>
      </w:pPr>
    </w:p>
    <w:p w:rsidR="00C65ADD" w:rsidRDefault="00C65ADD" w:rsidP="00BC053A">
      <w:pPr>
        <w:pStyle w:val="c2"/>
        <w:spacing w:before="0" w:beforeAutospacing="0" w:after="0" w:afterAutospacing="0"/>
        <w:jc w:val="center"/>
        <w:rPr>
          <w:rStyle w:val="c3"/>
          <w:b/>
          <w:bCs/>
          <w:i/>
          <w:iCs/>
          <w:color w:val="000000"/>
          <w:sz w:val="32"/>
          <w:szCs w:val="32"/>
          <w:shd w:val="clear" w:color="auto" w:fill="FFFFFF"/>
        </w:rPr>
      </w:pPr>
      <w:r>
        <w:rPr>
          <w:b/>
          <w:bCs/>
          <w:i/>
          <w:iCs/>
          <w:noProof/>
          <w:color w:val="000000"/>
          <w:sz w:val="32"/>
          <w:szCs w:val="32"/>
          <w:shd w:val="clear" w:color="auto" w:fill="FFFFFF"/>
        </w:rPr>
        <w:drawing>
          <wp:inline distT="0" distB="0" distL="0" distR="0">
            <wp:extent cx="2819400" cy="2471121"/>
            <wp:effectExtent l="19050" t="0" r="0" b="0"/>
            <wp:docPr id="1" name="Рисунок 1" descr="E:\фото_АВ\_20190131_213818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фото_АВ\_20190131_213818 (2)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4711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5ADD" w:rsidRDefault="00C65ADD" w:rsidP="00BC053A">
      <w:pPr>
        <w:pStyle w:val="c2"/>
        <w:spacing w:before="0" w:beforeAutospacing="0" w:after="0" w:afterAutospacing="0"/>
        <w:jc w:val="center"/>
        <w:rPr>
          <w:rStyle w:val="c3"/>
          <w:b/>
          <w:bCs/>
          <w:i/>
          <w:iCs/>
          <w:color w:val="000000"/>
          <w:sz w:val="32"/>
          <w:szCs w:val="32"/>
          <w:shd w:val="clear" w:color="auto" w:fill="FFFFFF"/>
        </w:rPr>
      </w:pPr>
    </w:p>
    <w:p w:rsidR="00C65ADD" w:rsidRDefault="00C65ADD" w:rsidP="00BC053A">
      <w:pPr>
        <w:pStyle w:val="c2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</w:p>
    <w:p w:rsidR="00BC053A" w:rsidRDefault="00081874" w:rsidP="00081874">
      <w:pPr>
        <w:pStyle w:val="c5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 xml:space="preserve">     </w:t>
      </w:r>
      <w:r w:rsidR="005D7BEF">
        <w:rPr>
          <w:rStyle w:val="c1"/>
          <w:color w:val="000000"/>
          <w:sz w:val="28"/>
          <w:szCs w:val="28"/>
          <w:shd w:val="clear" w:color="auto" w:fill="FFFFFF"/>
        </w:rPr>
        <w:t xml:space="preserve">Из предыдущей статьи мы поняли, что </w:t>
      </w:r>
      <w:r>
        <w:rPr>
          <w:rStyle w:val="c1"/>
          <w:color w:val="000000"/>
          <w:sz w:val="28"/>
          <w:szCs w:val="28"/>
          <w:shd w:val="clear" w:color="auto" w:fill="FFFFFF"/>
        </w:rPr>
        <w:t xml:space="preserve"> </w:t>
      </w:r>
      <w:r w:rsidR="005D7BEF">
        <w:rPr>
          <w:rStyle w:val="c1"/>
          <w:color w:val="000000"/>
          <w:sz w:val="28"/>
          <w:szCs w:val="28"/>
          <w:shd w:val="clear" w:color="auto" w:fill="FFFFFF"/>
        </w:rPr>
        <w:t>ф</w:t>
      </w:r>
      <w:r w:rsidR="00BC053A">
        <w:rPr>
          <w:rStyle w:val="c1"/>
          <w:color w:val="000000"/>
          <w:sz w:val="28"/>
          <w:szCs w:val="28"/>
          <w:shd w:val="clear" w:color="auto" w:fill="FFFFFF"/>
        </w:rPr>
        <w:t xml:space="preserve">ормирование речи - длительный и сложный процесс. Родители должны вовремя обратить внимание на то, как говорит их ребенок. Отклонения в речи препятствуют правильному развитию познавательных процессов, эмоционально-волевой сферы, затрудняют общение с окружающими. </w:t>
      </w:r>
      <w:r w:rsidR="005D7BEF">
        <w:rPr>
          <w:rStyle w:val="c1"/>
          <w:color w:val="000000"/>
          <w:sz w:val="28"/>
          <w:szCs w:val="28"/>
          <w:shd w:val="clear" w:color="auto" w:fill="FFFFFF"/>
        </w:rPr>
        <w:t xml:space="preserve"> </w:t>
      </w:r>
      <w:r w:rsidR="00BC053A">
        <w:rPr>
          <w:rStyle w:val="c1"/>
          <w:color w:val="000000"/>
          <w:sz w:val="28"/>
          <w:szCs w:val="28"/>
          <w:shd w:val="clear" w:color="auto" w:fill="FFFFFF"/>
        </w:rPr>
        <w:t>Оценивать состояние речи ребенка только по правильному произношению звуков нельзя. Показателем становления речи является словарный запас и способность ребенка пользоваться главными грамматически</w:t>
      </w:r>
      <w:r>
        <w:rPr>
          <w:rStyle w:val="c1"/>
          <w:color w:val="000000"/>
          <w:sz w:val="28"/>
          <w:szCs w:val="28"/>
          <w:shd w:val="clear" w:color="auto" w:fill="FFFFFF"/>
        </w:rPr>
        <w:t xml:space="preserve">ми формами родного </w:t>
      </w:r>
      <w:r w:rsidR="00BC053A">
        <w:rPr>
          <w:rStyle w:val="c1"/>
          <w:color w:val="000000"/>
          <w:sz w:val="28"/>
          <w:szCs w:val="28"/>
          <w:shd w:val="clear" w:color="auto" w:fill="FFFFFF"/>
        </w:rPr>
        <w:t>языка.</w:t>
      </w:r>
      <w:r w:rsidR="00BC053A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="00BC053A">
        <w:rPr>
          <w:b/>
          <w:bCs/>
          <w:color w:val="000000"/>
          <w:sz w:val="28"/>
          <w:szCs w:val="28"/>
          <w:shd w:val="clear" w:color="auto" w:fill="FFFFFF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 xml:space="preserve">      </w:t>
      </w:r>
      <w:r w:rsidR="00BC053A">
        <w:rPr>
          <w:rStyle w:val="c1"/>
          <w:color w:val="000000"/>
          <w:sz w:val="28"/>
          <w:szCs w:val="28"/>
          <w:shd w:val="clear" w:color="auto" w:fill="FFFFFF"/>
        </w:rPr>
        <w:t xml:space="preserve">Если вашему малышу 2,5-3 года, и он общается только с помощью </w:t>
      </w:r>
      <w:proofErr w:type="spellStart"/>
      <w:r w:rsidR="00BC053A">
        <w:rPr>
          <w:rStyle w:val="c1"/>
          <w:color w:val="000000"/>
          <w:sz w:val="28"/>
          <w:szCs w:val="28"/>
          <w:shd w:val="clear" w:color="auto" w:fill="FFFFFF"/>
        </w:rPr>
        <w:t>лепетных</w:t>
      </w:r>
      <w:proofErr w:type="spellEnd"/>
      <w:r w:rsidR="00BC053A">
        <w:rPr>
          <w:rStyle w:val="c1"/>
          <w:color w:val="000000"/>
          <w:sz w:val="28"/>
          <w:szCs w:val="28"/>
          <w:shd w:val="clear" w:color="auto" w:fill="FFFFFF"/>
        </w:rPr>
        <w:t xml:space="preserve"> слов, звукоподражаний, обрывков </w:t>
      </w:r>
      <w:proofErr w:type="spellStart"/>
      <w:r w:rsidR="00BC053A">
        <w:rPr>
          <w:rStyle w:val="c1"/>
          <w:color w:val="000000"/>
          <w:sz w:val="28"/>
          <w:szCs w:val="28"/>
          <w:shd w:val="clear" w:color="auto" w:fill="FFFFFF"/>
        </w:rPr>
        <w:t>лепетных</w:t>
      </w:r>
      <w:proofErr w:type="spellEnd"/>
      <w:r w:rsidR="00BC053A">
        <w:rPr>
          <w:rStyle w:val="c1"/>
          <w:color w:val="000000"/>
          <w:sz w:val="28"/>
          <w:szCs w:val="28"/>
          <w:shd w:val="clear" w:color="auto" w:fill="FFFFFF"/>
        </w:rPr>
        <w:t xml:space="preserve"> предложений, то необходимо ему оказать специализированную помощь. </w:t>
      </w:r>
      <w:r>
        <w:rPr>
          <w:rStyle w:val="c1"/>
          <w:color w:val="000000"/>
          <w:sz w:val="28"/>
          <w:szCs w:val="28"/>
          <w:shd w:val="clear" w:color="auto" w:fill="FFFFFF"/>
        </w:rPr>
        <w:t xml:space="preserve">   </w:t>
      </w:r>
      <w:r w:rsidR="005D7BEF">
        <w:rPr>
          <w:rStyle w:val="c1"/>
          <w:color w:val="000000"/>
          <w:sz w:val="28"/>
          <w:szCs w:val="28"/>
          <w:shd w:val="clear" w:color="auto" w:fill="FFFFFF"/>
        </w:rPr>
        <w:t xml:space="preserve"> </w:t>
      </w:r>
      <w:r w:rsidR="00BC053A">
        <w:rPr>
          <w:rStyle w:val="c1"/>
          <w:color w:val="000000"/>
          <w:sz w:val="28"/>
          <w:szCs w:val="28"/>
          <w:shd w:val="clear" w:color="auto" w:fill="FFFFFF"/>
        </w:rPr>
        <w:t>Проконсультировать</w:t>
      </w:r>
      <w:r w:rsidR="00A74AC0">
        <w:rPr>
          <w:rStyle w:val="c1"/>
          <w:color w:val="000000"/>
          <w:sz w:val="28"/>
          <w:szCs w:val="28"/>
          <w:shd w:val="clear" w:color="auto" w:fill="FFFFFF"/>
        </w:rPr>
        <w:t>ся</w:t>
      </w:r>
      <w:r w:rsidR="00BC053A">
        <w:rPr>
          <w:rStyle w:val="c1"/>
          <w:color w:val="000000"/>
          <w:sz w:val="28"/>
          <w:szCs w:val="28"/>
          <w:shd w:val="clear" w:color="auto" w:fill="FFFFFF"/>
        </w:rPr>
        <w:t xml:space="preserve"> у логопеда, невролога, проверить </w:t>
      </w:r>
      <w:r>
        <w:rPr>
          <w:rStyle w:val="c1"/>
          <w:color w:val="000000"/>
          <w:sz w:val="28"/>
          <w:szCs w:val="28"/>
          <w:shd w:val="clear" w:color="auto" w:fill="FFFFFF"/>
        </w:rPr>
        <w:t>физиологический слух у</w:t>
      </w:r>
      <w:r w:rsidRPr="005D7BEF">
        <w:rPr>
          <w:color w:val="000000" w:themeColor="text1"/>
          <w:sz w:val="28"/>
          <w:szCs w:val="28"/>
          <w:shd w:val="clear" w:color="auto" w:fill="FFFFFF"/>
        </w:rPr>
        <w:t> отоларинголога</w:t>
      </w:r>
      <w:r>
        <w:rPr>
          <w:rStyle w:val="c1"/>
          <w:color w:val="000000"/>
          <w:sz w:val="28"/>
          <w:szCs w:val="28"/>
          <w:shd w:val="clear" w:color="auto" w:fill="FFFFFF"/>
        </w:rPr>
        <w:t xml:space="preserve"> </w:t>
      </w:r>
      <w:r w:rsidR="00BC053A">
        <w:rPr>
          <w:rStyle w:val="c1"/>
          <w:color w:val="000000"/>
          <w:sz w:val="28"/>
          <w:szCs w:val="28"/>
          <w:shd w:val="clear" w:color="auto" w:fill="FFFFFF"/>
        </w:rPr>
        <w:t>, организовать коррекционные занятия, чтобы не упустить самый благоприятный и интенсивный период в его речевом развитии.</w:t>
      </w:r>
      <w:r w:rsidR="00BC053A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="00BC053A">
        <w:rPr>
          <w:b/>
          <w:bCs/>
          <w:color w:val="000000"/>
          <w:sz w:val="28"/>
          <w:szCs w:val="28"/>
          <w:shd w:val="clear" w:color="auto" w:fill="FFFFFF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 xml:space="preserve">      </w:t>
      </w:r>
      <w:r w:rsidR="00BC053A">
        <w:rPr>
          <w:rStyle w:val="c1"/>
          <w:color w:val="000000"/>
          <w:sz w:val="28"/>
          <w:szCs w:val="28"/>
          <w:shd w:val="clear" w:color="auto" w:fill="FFFFFF"/>
        </w:rPr>
        <w:t>В возрасте 3-5 лет происходит активное становление фонетической стороны речи, т.е. ребенок начинает правильно произносить все звуки родного языка в словах различной слоговой структуры. Допускается возникновение ошибок только при произнесении трудных, малоупотребляемых или незнакомых слов. При этом, достаточно дать ребенку образец ответа, немного «поучить» его правильно говорить это слово, и он начинает верно употреблять его в самостоятельной речи.</w:t>
      </w:r>
    </w:p>
    <w:p w:rsidR="00BC053A" w:rsidRDefault="00081874" w:rsidP="00A74AC0">
      <w:pPr>
        <w:pStyle w:val="c5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 xml:space="preserve">      </w:t>
      </w:r>
      <w:r w:rsidR="00BC053A">
        <w:rPr>
          <w:rStyle w:val="c1"/>
          <w:color w:val="000000"/>
          <w:sz w:val="28"/>
          <w:szCs w:val="28"/>
          <w:shd w:val="clear" w:color="auto" w:fill="FFFFFF"/>
        </w:rPr>
        <w:t xml:space="preserve">В 4-5 лет формируется языковое чутье, развивается навык слухового восприятия, помогающий не только замечать ошибки в речи окружающих, но и контролировать собственное произношение. Происходит качественный скачок в расширении словарного запаса. Дети начинают активно пользоваться всеми частями речи, совершенствуются навыки </w:t>
      </w:r>
      <w:r w:rsidR="00BC053A">
        <w:rPr>
          <w:rStyle w:val="c1"/>
          <w:color w:val="000000"/>
          <w:sz w:val="28"/>
          <w:szCs w:val="28"/>
          <w:shd w:val="clear" w:color="auto" w:fill="FFFFFF"/>
        </w:rPr>
        <w:lastRenderedPageBreak/>
        <w:t>словоизменения и словообразования. Высказывания становятся достаточно пространными, логичными, последовательными.</w:t>
      </w:r>
      <w:r w:rsidR="00BC053A">
        <w:rPr>
          <w:b/>
          <w:bCs/>
          <w:color w:val="000000"/>
          <w:sz w:val="28"/>
          <w:szCs w:val="28"/>
          <w:shd w:val="clear" w:color="auto" w:fill="FFFFFF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 xml:space="preserve">      </w:t>
      </w:r>
      <w:r w:rsidR="00BC053A">
        <w:rPr>
          <w:rStyle w:val="c1"/>
          <w:color w:val="000000"/>
          <w:sz w:val="28"/>
          <w:szCs w:val="28"/>
          <w:shd w:val="clear" w:color="auto" w:fill="FFFFFF"/>
        </w:rPr>
        <w:t>Таким образом, к 5-6 годам ребенок должен владеть развернутой фразовой речью, правильно оформленной фонетически, лексически, грамматически.</w:t>
      </w:r>
    </w:p>
    <w:p w:rsidR="00BB7E2F" w:rsidRDefault="00BB7E2F"/>
    <w:sectPr w:rsidR="00BB7E2F" w:rsidSect="00BB7E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BC053A"/>
    <w:rsid w:val="00081874"/>
    <w:rsid w:val="005574A6"/>
    <w:rsid w:val="005C7CE2"/>
    <w:rsid w:val="005D7BEF"/>
    <w:rsid w:val="0073446C"/>
    <w:rsid w:val="009F6BBE"/>
    <w:rsid w:val="00A74AC0"/>
    <w:rsid w:val="00BB7E2F"/>
    <w:rsid w:val="00BC053A"/>
    <w:rsid w:val="00C65ADD"/>
    <w:rsid w:val="00CB098D"/>
    <w:rsid w:val="00EA2C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E2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BC053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">
    <w:name w:val="c3"/>
    <w:basedOn w:val="a0"/>
    <w:rsid w:val="00BC053A"/>
  </w:style>
  <w:style w:type="paragraph" w:customStyle="1" w:styleId="c5">
    <w:name w:val="c5"/>
    <w:basedOn w:val="a"/>
    <w:rsid w:val="00BC053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rsid w:val="00BC053A"/>
  </w:style>
  <w:style w:type="character" w:customStyle="1" w:styleId="apple-converted-space">
    <w:name w:val="apple-converted-space"/>
    <w:basedOn w:val="a0"/>
    <w:rsid w:val="00BC053A"/>
  </w:style>
  <w:style w:type="paragraph" w:styleId="a3">
    <w:name w:val="Balloon Text"/>
    <w:basedOn w:val="a"/>
    <w:link w:val="a4"/>
    <w:uiPriority w:val="99"/>
    <w:semiHidden/>
    <w:unhideWhenUsed/>
    <w:rsid w:val="00C65A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5AD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66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302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2019-01-12T14:28:00Z</dcterms:created>
  <dcterms:modified xsi:type="dcterms:W3CDTF">2019-11-07T16:31:00Z</dcterms:modified>
</cp:coreProperties>
</file>