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32DDA" w14:textId="77777777" w:rsidR="00704CE6" w:rsidRPr="00704CE6" w:rsidRDefault="00C61F8D" w:rsidP="0070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606F54" w:rsidRPr="00704CE6">
        <w:rPr>
          <w:rFonts w:ascii="Times New Roman" w:hAnsi="Times New Roman" w:cs="Times New Roman"/>
          <w:b/>
          <w:sz w:val="28"/>
          <w:szCs w:val="28"/>
        </w:rPr>
        <w:t>беседы</w:t>
      </w:r>
      <w:r w:rsidRPr="00704C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B490A3" w14:textId="34D8549F" w:rsidR="00C61F8D" w:rsidRPr="00704CE6" w:rsidRDefault="00C61F8D" w:rsidP="0070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704CE6">
        <w:rPr>
          <w:rFonts w:ascii="Times New Roman" w:hAnsi="Times New Roman" w:cs="Times New Roman"/>
          <w:b/>
          <w:sz w:val="28"/>
          <w:szCs w:val="28"/>
        </w:rPr>
        <w:t>Знакомство с биографией Александра Сергеевича Пушкина</w:t>
      </w:r>
      <w:bookmarkEnd w:id="0"/>
      <w:r w:rsidRPr="00704CE6">
        <w:rPr>
          <w:rFonts w:ascii="Times New Roman" w:hAnsi="Times New Roman" w:cs="Times New Roman"/>
          <w:b/>
          <w:sz w:val="28"/>
          <w:szCs w:val="28"/>
        </w:rPr>
        <w:t>».</w:t>
      </w:r>
    </w:p>
    <w:p w14:paraId="05AC9C95" w14:textId="77777777" w:rsidR="00606F54" w:rsidRPr="00704CE6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571D81FF" w14:textId="5409591D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 познакомить детей старшего дошкольного возраста с биографией поэта;</w:t>
      </w:r>
    </w:p>
    <w:p w14:paraId="22110A1A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-познакомить со сказками и стихами А.С. Пушкина для детей.</w:t>
      </w:r>
    </w:p>
    <w:p w14:paraId="75CB89DB" w14:textId="352DB07C" w:rsidR="00606F54" w:rsidRPr="00704CE6" w:rsidRDefault="00704CE6" w:rsidP="00606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C61F8D" w:rsidRPr="00704C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14:paraId="02BD4198" w14:textId="1C748993" w:rsidR="00C61F8D" w:rsidRPr="00704CE6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>«Образовательные»</w:t>
      </w:r>
    </w:p>
    <w:p w14:paraId="318A15E6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-рассказать о детстве и семье русского поэта;</w:t>
      </w:r>
    </w:p>
    <w:p w14:paraId="1976DC72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-расширить словарный запас дошкольников;</w:t>
      </w:r>
    </w:p>
    <w:p w14:paraId="7FF3BB41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-обогатить речь детей новыми образными выражениями из сказок;</w:t>
      </w:r>
    </w:p>
    <w:p w14:paraId="4463B582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-раскрыть значение устаревших слов, раскрыть красоту пушкинского языка стихотворений.</w:t>
      </w:r>
    </w:p>
    <w:p w14:paraId="403710AC" w14:textId="77777777" w:rsidR="00C61F8D" w:rsidRPr="00704CE6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>«Развивающие»</w:t>
      </w:r>
    </w:p>
    <w:p w14:paraId="1B876529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-продолжать развивать устное речевое творчество детей, выразительность речи и артикуляцию.</w:t>
      </w:r>
    </w:p>
    <w:p w14:paraId="3440A518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-развивать коммуникативные навыки, быстроту и гибкость мышления.</w:t>
      </w:r>
    </w:p>
    <w:p w14:paraId="2F0A6356" w14:textId="77777777" w:rsidR="00C61F8D" w:rsidRPr="00704CE6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>«Воспитательные»</w:t>
      </w:r>
    </w:p>
    <w:p w14:paraId="3C919702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 xml:space="preserve">-прививать любовь к русской поэзии, родному слову, </w:t>
      </w:r>
    </w:p>
    <w:p w14:paraId="1820F4CA" w14:textId="4E8E57B3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 xml:space="preserve">-формировать устойчивую потребность в общении со сказками </w:t>
      </w:r>
      <w:proofErr w:type="spellStart"/>
      <w:r w:rsidRPr="00606F54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606F54">
        <w:rPr>
          <w:rFonts w:ascii="Times New Roman" w:hAnsi="Times New Roman" w:cs="Times New Roman"/>
          <w:sz w:val="28"/>
          <w:szCs w:val="28"/>
        </w:rPr>
        <w:t>,</w:t>
      </w:r>
    </w:p>
    <w:p w14:paraId="435B9956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-воспитывать бережное отношение к книгам,</w:t>
      </w:r>
    </w:p>
    <w:p w14:paraId="2C165BAC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-формировать дружеские отношения между детьми.</w:t>
      </w:r>
    </w:p>
    <w:p w14:paraId="70C7B0BF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606F54">
        <w:rPr>
          <w:rFonts w:ascii="Times New Roman" w:hAnsi="Times New Roman" w:cs="Times New Roman"/>
          <w:sz w:val="28"/>
          <w:szCs w:val="28"/>
        </w:rPr>
        <w:t xml:space="preserve"> беседа, демонстрация иллюстраций, чтение художественной литературы.</w:t>
      </w:r>
    </w:p>
    <w:p w14:paraId="37D4725E" w14:textId="77777777" w:rsidR="00C61F8D" w:rsidRPr="00704CE6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14:paraId="6C345809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 xml:space="preserve">-иллюстрации к сказкам </w:t>
      </w:r>
      <w:proofErr w:type="spellStart"/>
      <w:r w:rsidRPr="00606F54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606F54">
        <w:rPr>
          <w:rFonts w:ascii="Times New Roman" w:hAnsi="Times New Roman" w:cs="Times New Roman"/>
          <w:sz w:val="28"/>
          <w:szCs w:val="28"/>
        </w:rPr>
        <w:t>,</w:t>
      </w:r>
    </w:p>
    <w:p w14:paraId="2F2253F2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-портреты поэта, его семьи и няни,</w:t>
      </w:r>
    </w:p>
    <w:p w14:paraId="52FB3C5C" w14:textId="77777777" w:rsidR="00C61F8D" w:rsidRPr="00606F54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54">
        <w:rPr>
          <w:rFonts w:ascii="Times New Roman" w:hAnsi="Times New Roman" w:cs="Times New Roman"/>
          <w:sz w:val="28"/>
          <w:szCs w:val="28"/>
        </w:rPr>
        <w:t>-книги сказок поэта.</w:t>
      </w:r>
    </w:p>
    <w:p w14:paraId="0B478046" w14:textId="77777777" w:rsidR="00C61F8D" w:rsidRPr="00704CE6" w:rsidRDefault="00C61F8D" w:rsidP="00606F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E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087C44AA" w14:textId="4CDCA918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704CE6" w:rsidRPr="00704CE6">
        <w:rPr>
          <w:rFonts w:ascii="Times New Roman" w:hAnsi="Times New Roman" w:cs="Times New Roman"/>
          <w:sz w:val="28"/>
          <w:szCs w:val="28"/>
        </w:rPr>
        <w:t>познакомимся с</w:t>
      </w:r>
      <w:r w:rsidRPr="00704CE6">
        <w:rPr>
          <w:rFonts w:ascii="Times New Roman" w:hAnsi="Times New Roman" w:cs="Times New Roman"/>
          <w:sz w:val="28"/>
          <w:szCs w:val="28"/>
        </w:rPr>
        <w:t xml:space="preserve"> волшебными сказками русского поэта </w:t>
      </w:r>
      <w:r w:rsidR="00704CE6" w:rsidRPr="00704CE6">
        <w:rPr>
          <w:rFonts w:ascii="Times New Roman" w:hAnsi="Times New Roman" w:cs="Times New Roman"/>
          <w:sz w:val="28"/>
          <w:szCs w:val="28"/>
        </w:rPr>
        <w:t>Александра Сергеевича</w:t>
      </w:r>
      <w:r w:rsidRPr="00704CE6">
        <w:rPr>
          <w:rFonts w:ascii="Times New Roman" w:hAnsi="Times New Roman" w:cs="Times New Roman"/>
          <w:sz w:val="28"/>
          <w:szCs w:val="28"/>
        </w:rPr>
        <w:t xml:space="preserve"> Пушкина и его жизнью, </w:t>
      </w:r>
    </w:p>
    <w:p w14:paraId="2262DDF0" w14:textId="77777777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Рассказать вам о его детстве и семье маленького Саши.</w:t>
      </w:r>
    </w:p>
    <w:p w14:paraId="45E91229" w14:textId="72A14C57" w:rsidR="00C61F8D" w:rsidRPr="00704CE6" w:rsidRDefault="00704CE6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(показ</w:t>
      </w:r>
      <w:r w:rsidR="00C61F8D" w:rsidRPr="00704CE6">
        <w:rPr>
          <w:rFonts w:ascii="Times New Roman" w:hAnsi="Times New Roman" w:cs="Times New Roman"/>
          <w:sz w:val="28"/>
          <w:szCs w:val="28"/>
        </w:rPr>
        <w:t xml:space="preserve"> портрета поэта).</w:t>
      </w:r>
    </w:p>
    <w:p w14:paraId="196A7DCC" w14:textId="77777777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 xml:space="preserve">Родился </w:t>
      </w:r>
      <w:proofErr w:type="spellStart"/>
      <w:r w:rsidRPr="00704CE6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704CE6">
        <w:rPr>
          <w:rFonts w:ascii="Times New Roman" w:hAnsi="Times New Roman" w:cs="Times New Roman"/>
          <w:sz w:val="28"/>
          <w:szCs w:val="28"/>
        </w:rPr>
        <w:t xml:space="preserve"> в Москве 6 июня 1799 года в обедневшей дворянской семье. Его бабушка Мария Алексеевна Ганнибал, отец Сергей Львович и мать Надежда Осиповна очень любили своих детей- Сашеньку, его старшую сестру Ольгу и младшего брата Льва. Особенно Саша любил свою няню Арину Родионовну. Она была мастерица петь песни и рассказывать сказки. Когда Александр вырос, он сам стал сочинять стихи, некоторые были посвящены няне. Именно им мы обязаны появлению на свет любимых сказок.</w:t>
      </w:r>
    </w:p>
    <w:p w14:paraId="2568B8DA" w14:textId="77777777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В стихах поэта отражается его любовь к близким, к родине, товарищам, природе. (чтение отрывка из стихотворения «Няне» и «Осень»).</w:t>
      </w:r>
    </w:p>
    <w:p w14:paraId="3D885072" w14:textId="77777777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Саша рано научился читать, уже в 6-8 лет он начал сочинять стихи, маленькие комедии, басни и пьесы. Все свои сочинения он читал своей семье.</w:t>
      </w:r>
    </w:p>
    <w:p w14:paraId="318309AB" w14:textId="77777777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Когда Александру исполнилось 12 лет, отец Сергей Львович отвез его в Санкт-Петербург, в Царскосельский лицей. Годы учебы в лицее были трудными, но счастливыми. Особенно трудно Саше давалась математика.</w:t>
      </w:r>
    </w:p>
    <w:p w14:paraId="0B16C050" w14:textId="77777777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Лицеисты не могли покидать лицей, и за шесть лет учебы мальчик видел своих родных только по праздникам.</w:t>
      </w:r>
    </w:p>
    <w:p w14:paraId="3C01D0CE" w14:textId="1C157DDB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 xml:space="preserve">что вы видите в комнате маленького Саши </w:t>
      </w:r>
    </w:p>
    <w:p w14:paraId="5E298C0D" w14:textId="5CF3D978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В комнате маленького Александра стояла железная кровать, комод,</w:t>
      </w:r>
      <w:r w:rsidR="00704CE6" w:rsidRPr="00704CE6">
        <w:rPr>
          <w:rFonts w:ascii="Times New Roman" w:hAnsi="Times New Roman" w:cs="Times New Roman"/>
          <w:sz w:val="28"/>
          <w:szCs w:val="28"/>
        </w:rPr>
        <w:t xml:space="preserve"> </w:t>
      </w:r>
      <w:r w:rsidRPr="00704CE6">
        <w:rPr>
          <w:rFonts w:ascii="Times New Roman" w:hAnsi="Times New Roman" w:cs="Times New Roman"/>
          <w:sz w:val="28"/>
          <w:szCs w:val="28"/>
        </w:rPr>
        <w:t>туалетный столик с зеркалом, стул. На столе стоял подсвечник со свечой и чернильницей. Занимались лицеисты в специальной аудитории</w:t>
      </w:r>
      <w:r w:rsidR="00704CE6" w:rsidRPr="00704CE6">
        <w:rPr>
          <w:rFonts w:ascii="Times New Roman" w:hAnsi="Times New Roman" w:cs="Times New Roman"/>
          <w:sz w:val="28"/>
          <w:szCs w:val="28"/>
        </w:rPr>
        <w:t xml:space="preserve"> </w:t>
      </w:r>
      <w:r w:rsidRPr="00704CE6">
        <w:rPr>
          <w:rFonts w:ascii="Times New Roman" w:hAnsi="Times New Roman" w:cs="Times New Roman"/>
          <w:sz w:val="28"/>
          <w:szCs w:val="28"/>
        </w:rPr>
        <w:t>- помещении для занятий.</w:t>
      </w:r>
    </w:p>
    <w:p w14:paraId="7AEECA0E" w14:textId="77777777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За время учебы в лицее Александр написал поэму «Руслан и Людмила», много стихов, одно посвящено няне, оно так и называется.</w:t>
      </w:r>
    </w:p>
    <w:p w14:paraId="317E935C" w14:textId="2F99243D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У взрослого А.С. Пушкина была большая семья: жена Наталья</w:t>
      </w:r>
      <w:r w:rsidR="00704CE6">
        <w:rPr>
          <w:rFonts w:ascii="Times New Roman" w:hAnsi="Times New Roman" w:cs="Times New Roman"/>
          <w:sz w:val="28"/>
          <w:szCs w:val="28"/>
        </w:rPr>
        <w:t xml:space="preserve"> </w:t>
      </w:r>
      <w:r w:rsidRPr="00704CE6">
        <w:rPr>
          <w:rFonts w:ascii="Times New Roman" w:hAnsi="Times New Roman" w:cs="Times New Roman"/>
          <w:sz w:val="28"/>
          <w:szCs w:val="28"/>
        </w:rPr>
        <w:t>Николаевна и четверо детей, которых он нежно называл «детушки».</w:t>
      </w:r>
    </w:p>
    <w:p w14:paraId="5FE80D7B" w14:textId="21100E2E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А.С.</w:t>
      </w:r>
      <w:r w:rsidR="00704CE6">
        <w:rPr>
          <w:rFonts w:ascii="Times New Roman" w:hAnsi="Times New Roman" w:cs="Times New Roman"/>
          <w:sz w:val="28"/>
          <w:szCs w:val="28"/>
        </w:rPr>
        <w:t xml:space="preserve"> </w:t>
      </w:r>
      <w:r w:rsidRPr="00704CE6">
        <w:rPr>
          <w:rFonts w:ascii="Times New Roman" w:hAnsi="Times New Roman" w:cs="Times New Roman"/>
          <w:sz w:val="28"/>
          <w:szCs w:val="28"/>
        </w:rPr>
        <w:t>Пушкин умер в 1837 году молодым, но оставил нам изумительные стихи, сказки, поэмы и повести. Особенно хороши его сказки для детей, с которыми мы с вами познакомимся.</w:t>
      </w:r>
    </w:p>
    <w:p w14:paraId="645A1873" w14:textId="5E070C2E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Имя А.С.</w:t>
      </w:r>
      <w:r w:rsidR="00704CE6">
        <w:rPr>
          <w:rFonts w:ascii="Times New Roman" w:hAnsi="Times New Roman" w:cs="Times New Roman"/>
          <w:sz w:val="28"/>
          <w:szCs w:val="28"/>
        </w:rPr>
        <w:t xml:space="preserve"> </w:t>
      </w:r>
      <w:r w:rsidRPr="00704CE6">
        <w:rPr>
          <w:rFonts w:ascii="Times New Roman" w:hAnsi="Times New Roman" w:cs="Times New Roman"/>
          <w:sz w:val="28"/>
          <w:szCs w:val="28"/>
        </w:rPr>
        <w:t>Пушкина не забыто, он всегда с нами в его произведениях</w:t>
      </w:r>
      <w:r w:rsidR="00704CE6">
        <w:rPr>
          <w:rFonts w:ascii="Times New Roman" w:hAnsi="Times New Roman" w:cs="Times New Roman"/>
          <w:sz w:val="28"/>
          <w:szCs w:val="28"/>
        </w:rPr>
        <w:t xml:space="preserve"> – </w:t>
      </w:r>
      <w:r w:rsidRPr="00704CE6">
        <w:rPr>
          <w:rFonts w:ascii="Times New Roman" w:hAnsi="Times New Roman" w:cs="Times New Roman"/>
          <w:sz w:val="28"/>
          <w:szCs w:val="28"/>
        </w:rPr>
        <w:t xml:space="preserve">живой, любимый, наш великий русский поэт. Он показал миру всю красоту и богатство русского языка. В его стихах удивительным образом описывается природа России. Его слова о родной земле, деревнях, море проникают в наши сердца, </w:t>
      </w:r>
      <w:r w:rsidR="00704CE6" w:rsidRPr="00704CE6">
        <w:rPr>
          <w:rFonts w:ascii="Times New Roman" w:hAnsi="Times New Roman" w:cs="Times New Roman"/>
          <w:sz w:val="28"/>
          <w:szCs w:val="28"/>
        </w:rPr>
        <w:t>пробуждая гордость</w:t>
      </w:r>
      <w:r w:rsidRPr="00704CE6">
        <w:rPr>
          <w:rFonts w:ascii="Times New Roman" w:hAnsi="Times New Roman" w:cs="Times New Roman"/>
          <w:sz w:val="28"/>
          <w:szCs w:val="28"/>
        </w:rPr>
        <w:t xml:space="preserve"> и любовь к нашей великой Родине.</w:t>
      </w:r>
    </w:p>
    <w:p w14:paraId="6F68DBC6" w14:textId="77777777" w:rsidR="00C61F8D" w:rsidRPr="00704CE6" w:rsidRDefault="00C61F8D" w:rsidP="00704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4CE6">
        <w:rPr>
          <w:rFonts w:ascii="Times New Roman" w:hAnsi="Times New Roman" w:cs="Times New Roman"/>
          <w:sz w:val="28"/>
          <w:szCs w:val="28"/>
        </w:rPr>
        <w:t>Сегодня вы узнали много нового. О ком я вам рассказала? Как звали этого поэта? Какие его стихи и сказки вы запомнили? Кто помнит, как звали няню поэта? Где учился Александр? Что еще вы можете рассказать о А.С. Пушкине?</w:t>
      </w:r>
    </w:p>
    <w:p w14:paraId="5D524931" w14:textId="77777777" w:rsidR="00090E35" w:rsidRPr="00704CE6" w:rsidRDefault="00090E35" w:rsidP="00704CE6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090E35" w:rsidRPr="0070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C7"/>
    <w:rsid w:val="00090E35"/>
    <w:rsid w:val="003175F6"/>
    <w:rsid w:val="00606F54"/>
    <w:rsid w:val="00704CE6"/>
    <w:rsid w:val="00C61F8D"/>
    <w:rsid w:val="00C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3FA1"/>
  <w15:chartTrackingRefBased/>
  <w15:docId w15:val="{C2E4BA29-4CEA-4CF6-A2E0-0928B1A7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F8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3</cp:revision>
  <dcterms:created xsi:type="dcterms:W3CDTF">2023-10-03T09:21:00Z</dcterms:created>
  <dcterms:modified xsi:type="dcterms:W3CDTF">2023-12-04T20:08:00Z</dcterms:modified>
</cp:coreProperties>
</file>